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7C" w:rsidRDefault="00D10D7C"/>
    <w:p w:rsidR="00115661" w:rsidRPr="00435ED6" w:rsidRDefault="00D10D7C" w:rsidP="00435ED6">
      <w:pPr>
        <w:pStyle w:val="Nadpis1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7D4D1C929B284280911E2DB2F6344EF3"/>
          </w:placeholder>
          <w:dropDownList>
            <w:listItem w:displayText="DIPLOMOVÉ" w:value="DIPLOMOVÉ"/>
            <w:listItem w:displayText="BAKALÁŘSKÉ" w:value="BAKALÁŘSKÉ"/>
          </w:dropDownList>
        </w:sdtPr>
        <w:sdtContent>
          <w:r w:rsidR="00BD3E6D">
            <w:rPr>
              <w:color w:val="auto"/>
            </w:rPr>
            <w:t>DIPLOMOVÉ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435ED6">
      <w:pPr>
        <w:pStyle w:val="Nadpis3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DefaultPlaceholder_1082065159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Content>
          <w:r w:rsidR="00BD3E6D">
            <w:rPr>
              <w:color w:val="auto"/>
            </w:rPr>
            <w:t>OPONENTA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435ED6" w:rsidRDefault="00D10D7C" w:rsidP="00435ED6">
      <w:pPr>
        <w:tabs>
          <w:tab w:val="left" w:pos="2280"/>
        </w:tabs>
        <w:rPr>
          <w:i/>
        </w:rPr>
      </w:pPr>
      <w:r>
        <w:t>JMÉNO STUDENTA:</w:t>
      </w:r>
      <w:r w:rsidR="00435ED6" w:rsidRPr="00435ED6">
        <w:rPr>
          <w:b/>
          <w:i/>
        </w:rPr>
        <w:t xml:space="preserve"> </w:t>
      </w:r>
      <w:r w:rsidR="00A85069">
        <w:rPr>
          <w:b/>
          <w:i/>
        </w:rPr>
        <w:t xml:space="preserve"> Jakub </w:t>
      </w:r>
      <w:proofErr w:type="spellStart"/>
      <w:r w:rsidR="00A85069">
        <w:rPr>
          <w:b/>
          <w:i/>
        </w:rPr>
        <w:t>Chabr</w:t>
      </w:r>
      <w:proofErr w:type="spellEnd"/>
      <w:r w:rsidR="00435ED6" w:rsidRPr="00435ED6">
        <w:rPr>
          <w:b/>
          <w:i/>
        </w:rPr>
        <w:t xml:space="preserve">                                                                                                                        </w:t>
      </w:r>
    </w:p>
    <w:p w:rsidR="00D10D7C" w:rsidRPr="00435ED6" w:rsidRDefault="00D10D7C" w:rsidP="00D10D7C">
      <w:pPr>
        <w:tabs>
          <w:tab w:val="left" w:pos="3480"/>
        </w:tabs>
      </w:pPr>
      <w:r>
        <w:t>NÁZEV PRÁCE:</w:t>
      </w:r>
      <w:r w:rsidR="00435ED6">
        <w:t xml:space="preserve"> </w:t>
      </w:r>
      <w:r w:rsidR="00A85069">
        <w:t xml:space="preserve">Čína jako symbol v české politice </w:t>
      </w:r>
    </w:p>
    <w:p w:rsidR="00D10D7C" w:rsidRPr="00435ED6" w:rsidRDefault="00D10D7C" w:rsidP="00D10D7C">
      <w:pPr>
        <w:tabs>
          <w:tab w:val="left" w:pos="3480"/>
        </w:tabs>
      </w:pPr>
      <w:r>
        <w:t>HODNOTIL (u externích vedoucích uveďte též adresu a funkci ve firmě):</w:t>
      </w:r>
      <w:r w:rsidR="00435ED6">
        <w:t xml:space="preserve"> </w:t>
      </w:r>
      <w:r w:rsidR="00BD3E6D">
        <w:t xml:space="preserve">Dr. David </w:t>
      </w:r>
      <w:proofErr w:type="spellStart"/>
      <w:r w:rsidR="00BD3E6D">
        <w:t>Šanc</w:t>
      </w:r>
      <w:proofErr w:type="spellEnd"/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p w:rsidR="00A85069" w:rsidRPr="00A85069" w:rsidRDefault="00A85069" w:rsidP="00A85069">
      <w:pPr>
        <w:pStyle w:val="Odstavecseseznamem"/>
        <w:tabs>
          <w:tab w:val="left" w:pos="284"/>
        </w:tabs>
        <w:ind w:left="142"/>
      </w:pPr>
      <w:r>
        <w:t xml:space="preserve">Cíl práce spolu s výzkumnými otázkami je uveden na stranách 15 a 16. Autor hodlá na základě analýzy článků v celostátních novinách vztahujících se k Číně (za využití softwaru MAXQDA) např. zjistit, jak se mění reprezentace Číny v českých médiích v čase nebo kdo profituje z převažujícího způsobu reprezentací Číny. Cíl práce je velmi ambiciózní, nicméně autorovi se jej do zamčené míry naplnit podařilo. 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OBSAHOVÉ ZPRACOVÁNÍ (náročnost, tvůrčí přístup, proporcionalita vlastní práce, vhodnost příloh)</w:t>
      </w:r>
    </w:p>
    <w:p w:rsidR="002A7020" w:rsidRPr="004B76EA" w:rsidRDefault="004B76EA" w:rsidP="002A7020">
      <w:pPr>
        <w:pStyle w:val="Odstavecseseznamem"/>
        <w:tabs>
          <w:tab w:val="left" w:pos="284"/>
        </w:tabs>
        <w:ind w:left="142"/>
      </w:pPr>
      <w:r>
        <w:t xml:space="preserve">Po obsahové stránce práce vyniká originalitou, značným tvůrčím přístupem a určitou formou akademické vyspělosti autora. Především teoreticko-metodologická část je monumentální a velmi dobře zvládnutá. Analytická část je zajímavá, nicméně již ne tak přesvědčivá – čtenář po přečtení kapitol 2) a 3) jaksi čeká víc. Ostatně určitou kritickou reflexi svého počínání autor zpracoval sám na s. 79. </w:t>
      </w: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FORMÁLNÍ ÚPRAVA (jazykový projev, kvalita citací a používané literatury, grafická úprava)</w:t>
      </w:r>
    </w:p>
    <w:p w:rsidR="004B76EA" w:rsidRPr="008C07FA" w:rsidRDefault="004B76EA" w:rsidP="002821D2">
      <w:pPr>
        <w:pStyle w:val="Odstavecseseznamem"/>
        <w:tabs>
          <w:tab w:val="left" w:pos="284"/>
        </w:tabs>
        <w:ind w:left="142" w:hanging="142"/>
        <w:jc w:val="both"/>
      </w:pPr>
      <w:r w:rsidRPr="008C07FA">
        <w:t>Po formální stránce je text bez problémů. Nutné je vyzdvihnout autorovu práci s nadstandardním množstvím (hlavně teoretické) odborné literatury a rovněž jazyková projev, který je čtivý, živý až jiskřivý, přičemž si však zachovává odbornou úroveň. Vzhledem k těmto nesporným pozitivům můžeme autorovi odpustit občasné pravopisné chyby, které je možné považovat za překlep.</w:t>
      </w:r>
    </w:p>
    <w:p w:rsidR="002821D2" w:rsidRPr="002821D2" w:rsidRDefault="004B76EA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STRUČNÝ CELKOVÝ KOMENTÁŘ (silné a slabé stránky práce, zdůvodnění hodnocení)</w:t>
      </w:r>
    </w:p>
    <w:p w:rsidR="002821D2" w:rsidRPr="008C07FA" w:rsidRDefault="004B76EA" w:rsidP="002821D2">
      <w:pPr>
        <w:pStyle w:val="Odstavecseseznamem"/>
        <w:tabs>
          <w:tab w:val="left" w:pos="284"/>
        </w:tabs>
        <w:ind w:left="142" w:hanging="142"/>
        <w:jc w:val="both"/>
      </w:pPr>
      <w:r w:rsidRPr="008C07FA">
        <w:t>Celkový dojem z práce je velmi dobrý. Vymezením cílů, metodologickým postupem a zpracováním problematiky se dozajista řadí mezi výrazně nadprůměrné počiny v rámci diplomových prací</w:t>
      </w:r>
      <w:r w:rsidR="00F261D1" w:rsidRPr="008C07FA">
        <w:t xml:space="preserve">. Na druhou stranu je nutné upozornit na fakt, že teoretická část je vzhledem k analytické části (a tématu práce) až hypertrofovaná. Ve vlastní analýze a závěrech se autor primárně soustředí na reprezentaci a diskurs a téma Číny jako symbolu české politiky se vytrácí. Návaznost na některá témata a otázky zmíněné v úvodu je v závěru spíše naznačována než skutečně rozpracována (např. komu a proč vyhovují převažující reprezentace Číny v určitých periodách apod.). Jako vstup do složité problematiky je však práce nepochybně dobrá, respektive slibná.  </w:t>
      </w:r>
    </w:p>
    <w:p w:rsidR="00F261D1" w:rsidRPr="002821D2" w:rsidRDefault="00F261D1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lastRenderedPageBreak/>
        <w:t>OTÁZKY A PŘIPOMÍNKY URČENÉ K ROZPRAVĚ PŘI OBHAJOBĚ</w:t>
      </w:r>
    </w:p>
    <w:p w:rsidR="00F261D1" w:rsidRPr="008C07FA" w:rsidRDefault="00F261D1" w:rsidP="002821D2">
      <w:pPr>
        <w:pStyle w:val="Odstavecseseznamem"/>
        <w:tabs>
          <w:tab w:val="left" w:pos="284"/>
        </w:tabs>
        <w:ind w:left="142" w:hanging="142"/>
        <w:jc w:val="both"/>
      </w:pPr>
      <w:r w:rsidRPr="008C07FA">
        <w:t>Během obhajoby by autor měl např. rozvést svoji zmínku o oficiálním diskursu o Číně (s. 84). Provedl alespoň dílčí analýzu tohoto diskursu, nebo se s ní kdekoliv setkal? Jestli ano, jsou nějaké zásadní rozdíly oproti diskursu mediálnímu?</w:t>
      </w:r>
    </w:p>
    <w:p w:rsidR="002821D2" w:rsidRPr="002821D2" w:rsidRDefault="00F261D1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D10D7C" w:rsidRP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NAVRHOVANÁ ZNÁMKA</w:t>
      </w:r>
    </w:p>
    <w:p w:rsidR="00D10D7C" w:rsidRPr="008C07FA" w:rsidRDefault="00F261D1" w:rsidP="002821D2">
      <w:pPr>
        <w:pStyle w:val="Odstavecseseznamem"/>
        <w:tabs>
          <w:tab w:val="left" w:pos="3480"/>
        </w:tabs>
        <w:ind w:left="142" w:hanging="142"/>
      </w:pPr>
      <w:r w:rsidRPr="008C07FA">
        <w:t>V případě vydařené obhajoby práci navrhuji hodnotit jako výbornou.</w:t>
      </w:r>
    </w:p>
    <w:p w:rsidR="002821D2" w:rsidRPr="002821D2" w:rsidRDefault="002821D2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2821D2" w:rsidRPr="002821D2" w:rsidRDefault="002821D2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2821D2" w:rsidRDefault="002821D2" w:rsidP="002821D2">
      <w:pPr>
        <w:pStyle w:val="Odstavecseseznamem"/>
        <w:tabs>
          <w:tab w:val="left" w:pos="3480"/>
        </w:tabs>
        <w:ind w:left="142" w:hanging="142"/>
      </w:pPr>
    </w:p>
    <w:p w:rsidR="003C559B" w:rsidRDefault="00D10D7C" w:rsidP="002821D2">
      <w:pPr>
        <w:pStyle w:val="Odstavecseseznamem"/>
        <w:tabs>
          <w:tab w:val="left" w:pos="3480"/>
        </w:tabs>
        <w:ind w:left="142" w:hanging="142"/>
      </w:pPr>
      <w:r>
        <w:t xml:space="preserve">Datum: </w:t>
      </w:r>
      <w:r w:rsidR="00065475">
        <w:t xml:space="preserve"> 5. 5. 2014</w:t>
      </w:r>
      <w:r w:rsidR="00435ED6">
        <w:tab/>
      </w:r>
      <w:r w:rsidR="00435ED6">
        <w:tab/>
      </w:r>
      <w:r w:rsidR="00435ED6">
        <w:tab/>
      </w:r>
      <w:r w:rsidR="00435ED6">
        <w:tab/>
      </w:r>
      <w:r w:rsidR="00435ED6">
        <w:tab/>
      </w:r>
      <w:r>
        <w:t>Podpis:</w:t>
      </w:r>
    </w:p>
    <w:p w:rsidR="003C559B" w:rsidRDefault="003C559B" w:rsidP="003C559B"/>
    <w:p w:rsidR="003C559B" w:rsidRDefault="003C559B" w:rsidP="003C559B"/>
    <w:p w:rsidR="003C559B" w:rsidRDefault="003C559B" w:rsidP="003C559B"/>
    <w:p w:rsidR="003C559B" w:rsidRPr="003C559B" w:rsidRDefault="003C559B" w:rsidP="003C559B">
      <w:bookmarkStart w:id="0" w:name="_GoBack"/>
      <w:bookmarkEnd w:id="0"/>
    </w:p>
    <w:sectPr w:rsidR="003C559B" w:rsidRPr="003C559B" w:rsidSect="003573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20B" w:rsidRDefault="00E9520B" w:rsidP="00D10D7C">
      <w:pPr>
        <w:spacing w:after="0" w:line="240" w:lineRule="auto"/>
      </w:pPr>
      <w:r>
        <w:separator/>
      </w:r>
    </w:p>
  </w:endnote>
  <w:endnote w:type="continuationSeparator" w:id="0">
    <w:p w:rsidR="00E9520B" w:rsidRDefault="00E9520B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20B" w:rsidRDefault="00E9520B" w:rsidP="00D10D7C">
      <w:pPr>
        <w:spacing w:after="0" w:line="240" w:lineRule="auto"/>
      </w:pPr>
      <w:r>
        <w:separator/>
      </w:r>
    </w:p>
  </w:footnote>
  <w:footnote w:type="continuationSeparator" w:id="0">
    <w:p w:rsidR="00E9520B" w:rsidRDefault="00E9520B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7C" w:rsidRDefault="00D10D7C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559B" w:rsidRDefault="00D10D7C" w:rsidP="003C559B">
    <w:pPr>
      <w:pStyle w:val="Nadpis2"/>
      <w:jc w:val="right"/>
    </w:pPr>
    <w:r w:rsidRPr="00D10D7C">
      <w:rPr>
        <w:color w:val="auto"/>
      </w:rPr>
      <w:t>KATEDRA POLITOLOGIE A MEZINÁRODNÍCH VZTAHŮ</w:t>
    </w:r>
  </w:p>
  <w:p w:rsidR="003C559B" w:rsidRPr="003C559B" w:rsidRDefault="003C559B" w:rsidP="003C559B"/>
  <w:p w:rsidR="003C559B" w:rsidRPr="003C559B" w:rsidRDefault="003C559B" w:rsidP="003C559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35ED6"/>
    <w:rsid w:val="00056A57"/>
    <w:rsid w:val="00065475"/>
    <w:rsid w:val="00115661"/>
    <w:rsid w:val="0012043E"/>
    <w:rsid w:val="002821D2"/>
    <w:rsid w:val="002A7020"/>
    <w:rsid w:val="0030732F"/>
    <w:rsid w:val="003573D6"/>
    <w:rsid w:val="003C559B"/>
    <w:rsid w:val="00435ED6"/>
    <w:rsid w:val="004B33B4"/>
    <w:rsid w:val="004B76EA"/>
    <w:rsid w:val="005F7E8D"/>
    <w:rsid w:val="00681399"/>
    <w:rsid w:val="00694816"/>
    <w:rsid w:val="008C07FA"/>
    <w:rsid w:val="008E652D"/>
    <w:rsid w:val="009C4517"/>
    <w:rsid w:val="009C488A"/>
    <w:rsid w:val="00A85069"/>
    <w:rsid w:val="00AA5099"/>
    <w:rsid w:val="00B25ED1"/>
    <w:rsid w:val="00BD3E6D"/>
    <w:rsid w:val="00C301CB"/>
    <w:rsid w:val="00D10D7C"/>
    <w:rsid w:val="00D31CA9"/>
    <w:rsid w:val="00DB1242"/>
    <w:rsid w:val="00E9520B"/>
    <w:rsid w:val="00F26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3D6"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TOKOL%20HODNOCEN&#205;%20PR&#193;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E2D60-40A5-4DC5-A8FB-0C1479E2EFE0}"/>
      </w:docPartPr>
      <w:docPartBody>
        <w:p w:rsidR="00685D08" w:rsidRDefault="00A630AC"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7D4D1C929B284280911E2DB2F6344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3BD1C-6E7C-43F8-BC97-BBAF5A18323A}"/>
      </w:docPartPr>
      <w:docPartBody>
        <w:p w:rsidR="00685D08" w:rsidRDefault="00A630AC" w:rsidP="00A630AC">
          <w:pPr>
            <w:pStyle w:val="7D4D1C929B284280911E2DB2F6344EF3"/>
          </w:pPr>
          <w:r w:rsidRPr="00B65B1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630AC"/>
    <w:rsid w:val="00321204"/>
    <w:rsid w:val="00685D08"/>
    <w:rsid w:val="008B499E"/>
    <w:rsid w:val="009E1D0B"/>
    <w:rsid w:val="00A630AC"/>
    <w:rsid w:val="00AA1FAB"/>
    <w:rsid w:val="00BA1304"/>
    <w:rsid w:val="00DF01B0"/>
    <w:rsid w:val="00E7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9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30AC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 HODNOCENÍ PRÁCE.dotx</Template>
  <TotalTime>10</TotalTime>
  <Pages>2</Pages>
  <Words>431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Leichtova</dc:creator>
  <cp:lastModifiedBy>davidsanc</cp:lastModifiedBy>
  <cp:revision>3</cp:revision>
  <cp:lastPrinted>2014-05-12T13:56:00Z</cp:lastPrinted>
  <dcterms:created xsi:type="dcterms:W3CDTF">2014-05-05T20:40:00Z</dcterms:created>
  <dcterms:modified xsi:type="dcterms:W3CDTF">2014-05-12T13:56:00Z</dcterms:modified>
</cp:coreProperties>
</file>