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0D" w:rsidRDefault="0036050D" w:rsidP="003605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STARŠÍ ŠKOLNÍ VĚK – CHEMIE – 3. č.</w:t>
      </w:r>
    </w:p>
    <w:p w:rsidR="0036050D" w:rsidRDefault="0036050D" w:rsidP="0036050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Směsi lze roztřídit dle velikosti částic. Zkus je přiřadit do správné skupiny: </w:t>
      </w:r>
    </w:p>
    <w:p w:rsidR="0036050D" w:rsidRPr="0036050D" w:rsidRDefault="0036050D" w:rsidP="0036050D">
      <w:pPr>
        <w:ind w:left="708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STEJNORODÉ</w:t>
      </w:r>
      <w:r>
        <w:rPr>
          <w:sz w:val="28"/>
          <w:szCs w:val="28"/>
        </w:rPr>
        <w:tab/>
      </w:r>
    </w:p>
    <w:p w:rsidR="00A04274" w:rsidRDefault="0036050D" w:rsidP="0036050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6050D">
        <w:rPr>
          <w:sz w:val="28"/>
          <w:szCs w:val="28"/>
        </w:rPr>
        <w:t>PEVNÉ</w:t>
      </w:r>
      <w:r w:rsidR="0088735B">
        <w:rPr>
          <w:sz w:val="28"/>
          <w:szCs w:val="28"/>
        </w:rPr>
        <w:tab/>
      </w:r>
      <w:r w:rsidR="0088735B">
        <w:rPr>
          <w:sz w:val="28"/>
          <w:szCs w:val="28"/>
        </w:rPr>
        <w:tab/>
      </w:r>
      <w:r w:rsidR="0088735B" w:rsidRPr="0088735B">
        <w:rPr>
          <w:color w:val="FF0000"/>
          <w:sz w:val="28"/>
          <w:szCs w:val="28"/>
        </w:rPr>
        <w:t>sklo</w:t>
      </w:r>
    </w:p>
    <w:p w:rsidR="0036050D" w:rsidRDefault="0036050D" w:rsidP="0036050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KAPALNÉ</w:t>
      </w:r>
      <w:r w:rsidR="0088735B">
        <w:rPr>
          <w:sz w:val="28"/>
          <w:szCs w:val="28"/>
        </w:rPr>
        <w:tab/>
      </w:r>
      <w:r w:rsidR="0088735B">
        <w:rPr>
          <w:sz w:val="28"/>
          <w:szCs w:val="28"/>
        </w:rPr>
        <w:tab/>
      </w:r>
      <w:r w:rsidR="0088735B" w:rsidRPr="0088735B">
        <w:rPr>
          <w:color w:val="FF0000"/>
          <w:sz w:val="28"/>
          <w:szCs w:val="28"/>
        </w:rPr>
        <w:t>čaj, minerální voda</w:t>
      </w:r>
    </w:p>
    <w:p w:rsidR="0036050D" w:rsidRPr="0088735B" w:rsidRDefault="0036050D" w:rsidP="0036050D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PLYNNÉ</w:t>
      </w:r>
      <w:r w:rsidR="0088735B">
        <w:rPr>
          <w:sz w:val="28"/>
          <w:szCs w:val="28"/>
        </w:rPr>
        <w:tab/>
      </w:r>
      <w:r w:rsidR="0088735B">
        <w:rPr>
          <w:sz w:val="28"/>
          <w:szCs w:val="28"/>
        </w:rPr>
        <w:tab/>
      </w:r>
      <w:r w:rsidR="0088735B" w:rsidRPr="0088735B">
        <w:rPr>
          <w:color w:val="FF0000"/>
          <w:sz w:val="28"/>
          <w:szCs w:val="28"/>
        </w:rPr>
        <w:t>vzduch, zemní plyn</w:t>
      </w:r>
    </w:p>
    <w:p w:rsidR="0088735B" w:rsidRDefault="0036050D" w:rsidP="0036050D">
      <w:pPr>
        <w:ind w:left="708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RŮZNORODÉ</w:t>
      </w:r>
      <w:r w:rsidR="0088735B">
        <w:rPr>
          <w:sz w:val="28"/>
          <w:szCs w:val="28"/>
        </w:rPr>
        <w:tab/>
      </w:r>
      <w:r w:rsidR="0088735B">
        <w:rPr>
          <w:sz w:val="28"/>
          <w:szCs w:val="28"/>
        </w:rPr>
        <w:tab/>
      </w:r>
      <w:r w:rsidR="0088735B" w:rsidRPr="0088735B">
        <w:rPr>
          <w:color w:val="FF0000"/>
          <w:sz w:val="28"/>
          <w:szCs w:val="28"/>
        </w:rPr>
        <w:t>mlha, šlehačka</w:t>
      </w:r>
      <w:r w:rsidR="0088735B">
        <w:rPr>
          <w:sz w:val="28"/>
          <w:szCs w:val="28"/>
        </w:rPr>
        <w:tab/>
      </w:r>
      <w:r w:rsidR="0088735B">
        <w:rPr>
          <w:sz w:val="28"/>
          <w:szCs w:val="28"/>
        </w:rPr>
        <w:tab/>
      </w:r>
    </w:p>
    <w:p w:rsidR="0036050D" w:rsidRDefault="0036050D" w:rsidP="0036050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(čaj, vzduch, sklo, zemní plyn, minerální voda, </w:t>
      </w:r>
      <w:r w:rsidR="0088735B">
        <w:rPr>
          <w:sz w:val="28"/>
          <w:szCs w:val="28"/>
        </w:rPr>
        <w:t>mlha, šlehačka)</w:t>
      </w:r>
    </w:p>
    <w:p w:rsidR="0088735B" w:rsidRDefault="0088735B" w:rsidP="0036050D">
      <w:pPr>
        <w:ind w:left="708"/>
        <w:rPr>
          <w:sz w:val="28"/>
          <w:szCs w:val="28"/>
        </w:rPr>
      </w:pPr>
    </w:p>
    <w:p w:rsidR="0088735B" w:rsidRDefault="0088735B" w:rsidP="008873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Roztoky sestávají z rozpouštědla a rozpuštěné látky. Čeho je v roztoku více?</w:t>
      </w:r>
    </w:p>
    <w:p w:rsidR="0088735B" w:rsidRDefault="0088735B" w:rsidP="0088735B">
      <w:pPr>
        <w:ind w:left="708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="00314DCF">
        <w:rPr>
          <w:sz w:val="28"/>
          <w:szCs w:val="28"/>
        </w:rPr>
        <w:t>rozpuštěné látky</w:t>
      </w:r>
    </w:p>
    <w:p w:rsidR="00314DCF" w:rsidRPr="00314DCF" w:rsidRDefault="00314DCF" w:rsidP="0088735B">
      <w:pPr>
        <w:ind w:left="708"/>
        <w:rPr>
          <w:color w:val="FF0000"/>
          <w:sz w:val="28"/>
          <w:szCs w:val="28"/>
        </w:rPr>
      </w:pPr>
      <w:r w:rsidRPr="00314DCF">
        <w:rPr>
          <w:color w:val="FF0000"/>
          <w:sz w:val="28"/>
          <w:szCs w:val="28"/>
        </w:rPr>
        <w:t>B:</w:t>
      </w:r>
      <w:r w:rsidRPr="00314DCF">
        <w:rPr>
          <w:color w:val="FF0000"/>
          <w:sz w:val="28"/>
          <w:szCs w:val="28"/>
        </w:rPr>
        <w:tab/>
        <w:t>rozpouštědla</w:t>
      </w:r>
    </w:p>
    <w:p w:rsidR="00314DCF" w:rsidRDefault="00314DCF" w:rsidP="0088735B">
      <w:pPr>
        <w:ind w:left="708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obojího je stejné množství</w:t>
      </w:r>
    </w:p>
    <w:p w:rsidR="001E3EF9" w:rsidRDefault="001E3EF9" w:rsidP="0088735B">
      <w:pPr>
        <w:ind w:left="708"/>
        <w:rPr>
          <w:sz w:val="28"/>
          <w:szCs w:val="28"/>
        </w:rPr>
      </w:pPr>
    </w:p>
    <w:p w:rsidR="00314DCF" w:rsidRDefault="00314DCF" w:rsidP="00314D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Nejvýznamnějším rozpouštědlem je: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petrolej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líh</w:t>
      </w:r>
    </w:p>
    <w:p w:rsidR="00314DCF" w:rsidRDefault="00314DCF" w:rsidP="00314DCF">
      <w:pPr>
        <w:pStyle w:val="Odstavecseseznamem"/>
        <w:rPr>
          <w:color w:val="FF0000"/>
          <w:sz w:val="28"/>
          <w:szCs w:val="28"/>
        </w:rPr>
      </w:pPr>
      <w:r w:rsidRPr="00314DCF">
        <w:rPr>
          <w:color w:val="FF0000"/>
          <w:sz w:val="28"/>
          <w:szCs w:val="28"/>
        </w:rPr>
        <w:t>C:</w:t>
      </w:r>
      <w:r w:rsidRPr="00314DCF">
        <w:rPr>
          <w:color w:val="FF0000"/>
          <w:sz w:val="28"/>
          <w:szCs w:val="28"/>
        </w:rPr>
        <w:tab/>
        <w:t>voda</w:t>
      </w:r>
    </w:p>
    <w:p w:rsidR="00314DCF" w:rsidRDefault="00314DCF" w:rsidP="00314DCF">
      <w:pPr>
        <w:pStyle w:val="Odstavecseseznamem"/>
        <w:rPr>
          <w:color w:val="FF0000"/>
          <w:sz w:val="28"/>
          <w:szCs w:val="28"/>
        </w:rPr>
      </w:pPr>
    </w:p>
    <w:p w:rsidR="00314DCF" w:rsidRDefault="00314DCF" w:rsidP="00314D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to znamená nasycený roztok:</w:t>
      </w:r>
    </w:p>
    <w:p w:rsidR="00314DCF" w:rsidRPr="00314DCF" w:rsidRDefault="00314DCF" w:rsidP="00314DCF">
      <w:pPr>
        <w:pStyle w:val="Odstavecseseznamem"/>
        <w:rPr>
          <w:color w:val="FF0000"/>
          <w:sz w:val="28"/>
          <w:szCs w:val="28"/>
        </w:rPr>
      </w:pPr>
      <w:r w:rsidRPr="00314DCF">
        <w:rPr>
          <w:color w:val="FF0000"/>
          <w:sz w:val="28"/>
          <w:szCs w:val="28"/>
        </w:rPr>
        <w:t>A:</w:t>
      </w:r>
      <w:r w:rsidRPr="00314DCF">
        <w:rPr>
          <w:color w:val="FF0000"/>
          <w:sz w:val="28"/>
          <w:szCs w:val="28"/>
        </w:rPr>
        <w:tab/>
        <w:t xml:space="preserve"> rozpouštěná látka se již více nerozpustí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rozpouštěná látka se stále rozpouští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rozpouštěná látka krystalizuje</w:t>
      </w:r>
    </w:p>
    <w:p w:rsidR="00314DCF" w:rsidRDefault="00314DCF" w:rsidP="00314DCF">
      <w:pPr>
        <w:pStyle w:val="Odstavecseseznamem"/>
        <w:rPr>
          <w:sz w:val="28"/>
          <w:szCs w:val="28"/>
        </w:rPr>
      </w:pPr>
    </w:p>
    <w:p w:rsidR="00314DCF" w:rsidRDefault="00314DCF" w:rsidP="00314DCF">
      <w:pPr>
        <w:pStyle w:val="Odstavecseseznamem"/>
        <w:rPr>
          <w:sz w:val="28"/>
          <w:szCs w:val="28"/>
        </w:rPr>
      </w:pPr>
    </w:p>
    <w:p w:rsidR="001E3EF9" w:rsidRDefault="001E3EF9" w:rsidP="00314DCF">
      <w:pPr>
        <w:pStyle w:val="Odstavecseseznamem"/>
        <w:rPr>
          <w:sz w:val="28"/>
          <w:szCs w:val="28"/>
        </w:rPr>
      </w:pPr>
    </w:p>
    <w:p w:rsidR="001E3EF9" w:rsidRDefault="001E3EF9" w:rsidP="00314DCF">
      <w:pPr>
        <w:pStyle w:val="Odstavecseseznamem"/>
        <w:rPr>
          <w:sz w:val="28"/>
          <w:szCs w:val="28"/>
        </w:rPr>
      </w:pPr>
    </w:p>
    <w:p w:rsidR="00314DCF" w:rsidRDefault="00314DCF" w:rsidP="00314DCF">
      <w:pPr>
        <w:pStyle w:val="Odstavecseseznamem"/>
        <w:rPr>
          <w:sz w:val="28"/>
          <w:szCs w:val="28"/>
        </w:rPr>
      </w:pPr>
    </w:p>
    <w:p w:rsidR="00314DCF" w:rsidRDefault="001E3EF9" w:rsidP="00314D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Roztok, který obsahuje tzv. vysoký hmotnostní zlomek rozpuštěné látky, nazýváme:</w:t>
      </w:r>
    </w:p>
    <w:p w:rsidR="001E3EF9" w:rsidRDefault="001E3EF9" w:rsidP="001E3EF9">
      <w:pPr>
        <w:ind w:left="708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kondenzovaný</w:t>
      </w:r>
    </w:p>
    <w:p w:rsidR="001E3EF9" w:rsidRDefault="001E3EF9" w:rsidP="001E3EF9">
      <w:pPr>
        <w:ind w:left="708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filtrovaný</w:t>
      </w:r>
    </w:p>
    <w:p w:rsidR="001E3EF9" w:rsidRDefault="001E3EF9" w:rsidP="001E3EF9">
      <w:pPr>
        <w:ind w:left="708"/>
        <w:rPr>
          <w:color w:val="FF0000"/>
          <w:sz w:val="28"/>
          <w:szCs w:val="28"/>
        </w:rPr>
      </w:pPr>
      <w:r w:rsidRPr="001E3EF9">
        <w:rPr>
          <w:color w:val="FF0000"/>
          <w:sz w:val="28"/>
          <w:szCs w:val="28"/>
        </w:rPr>
        <w:t>C:</w:t>
      </w:r>
      <w:r w:rsidRPr="001E3EF9">
        <w:rPr>
          <w:color w:val="FF0000"/>
          <w:sz w:val="28"/>
          <w:szCs w:val="28"/>
        </w:rPr>
        <w:tab/>
        <w:t>koncentrovaný</w:t>
      </w:r>
    </w:p>
    <w:p w:rsidR="001E3EF9" w:rsidRDefault="001E3EF9" w:rsidP="001E3EF9">
      <w:pPr>
        <w:ind w:left="708"/>
        <w:rPr>
          <w:color w:val="FF0000"/>
          <w:sz w:val="28"/>
          <w:szCs w:val="28"/>
        </w:rPr>
      </w:pPr>
    </w:p>
    <w:p w:rsidR="001E3EF9" w:rsidRDefault="001E3EF9" w:rsidP="001E3EF9">
      <w:pPr>
        <w:ind w:left="708"/>
        <w:rPr>
          <w:color w:val="FF0000"/>
          <w:sz w:val="28"/>
          <w:szCs w:val="28"/>
        </w:rPr>
      </w:pPr>
    </w:p>
    <w:p w:rsidR="001E3EF9" w:rsidRDefault="001E3EF9" w:rsidP="001E3E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 směsí lze získat jednotlivé složky. Přebíráním oddělujeme ze směsí pevných látek.</w:t>
      </w:r>
      <w:r w:rsidR="00FE44F1">
        <w:rPr>
          <w:sz w:val="28"/>
          <w:szCs w:val="28"/>
        </w:rPr>
        <w:t xml:space="preserve"> Nejčastěji tak třídíme odpad. </w:t>
      </w:r>
      <w:r>
        <w:rPr>
          <w:sz w:val="28"/>
          <w:szCs w:val="28"/>
        </w:rPr>
        <w:t xml:space="preserve"> Nazýváme to:</w:t>
      </w:r>
    </w:p>
    <w:p w:rsidR="001E3EF9" w:rsidRDefault="001E3EF9" w:rsidP="001E3EF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segregace</w:t>
      </w:r>
    </w:p>
    <w:p w:rsidR="00FE44F1" w:rsidRPr="00FE44F1" w:rsidRDefault="00FE44F1" w:rsidP="001E3EF9">
      <w:pPr>
        <w:pStyle w:val="Odstavecseseznamem"/>
        <w:rPr>
          <w:color w:val="FF0000"/>
          <w:sz w:val="28"/>
          <w:szCs w:val="28"/>
        </w:rPr>
      </w:pPr>
      <w:r w:rsidRPr="00FE44F1">
        <w:rPr>
          <w:color w:val="FF0000"/>
          <w:sz w:val="28"/>
          <w:szCs w:val="28"/>
        </w:rPr>
        <w:t>B:</w:t>
      </w:r>
      <w:r w:rsidRPr="00FE44F1">
        <w:rPr>
          <w:color w:val="FF0000"/>
          <w:sz w:val="28"/>
          <w:szCs w:val="28"/>
        </w:rPr>
        <w:tab/>
        <w:t>separace</w:t>
      </w:r>
    </w:p>
    <w:p w:rsidR="00FE44F1" w:rsidRDefault="00FE44F1" w:rsidP="001E3EF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sedimentace</w:t>
      </w:r>
    </w:p>
    <w:p w:rsidR="00FE44F1" w:rsidRDefault="00FE44F1" w:rsidP="001E3EF9">
      <w:pPr>
        <w:pStyle w:val="Odstavecseseznamem"/>
        <w:rPr>
          <w:sz w:val="28"/>
          <w:szCs w:val="28"/>
        </w:rPr>
      </w:pPr>
    </w:p>
    <w:p w:rsidR="00915798" w:rsidRDefault="00915798" w:rsidP="001E3EF9">
      <w:pPr>
        <w:pStyle w:val="Odstavecseseznamem"/>
        <w:rPr>
          <w:sz w:val="28"/>
          <w:szCs w:val="28"/>
        </w:rPr>
      </w:pPr>
    </w:p>
    <w:p w:rsidR="00FE44F1" w:rsidRDefault="00FE44F1" w:rsidP="00FE4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Usazováním oddělujeme nerozpustné složky směsi dle jejich různé hustoty. Nazýváme to:</w:t>
      </w:r>
    </w:p>
    <w:p w:rsidR="00FE44F1" w:rsidRDefault="00FE44F1" w:rsidP="00FE44F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filtrace</w:t>
      </w:r>
    </w:p>
    <w:p w:rsidR="00FE44F1" w:rsidRPr="00FE44F1" w:rsidRDefault="00FE44F1" w:rsidP="00FE44F1">
      <w:pPr>
        <w:pStyle w:val="Odstavecseseznamem"/>
        <w:rPr>
          <w:color w:val="FF0000"/>
          <w:sz w:val="28"/>
          <w:szCs w:val="28"/>
        </w:rPr>
      </w:pPr>
      <w:r w:rsidRPr="00FE44F1">
        <w:rPr>
          <w:color w:val="FF0000"/>
          <w:sz w:val="28"/>
          <w:szCs w:val="28"/>
        </w:rPr>
        <w:t>B:</w:t>
      </w:r>
      <w:r w:rsidRPr="00FE44F1">
        <w:rPr>
          <w:color w:val="FF0000"/>
          <w:sz w:val="28"/>
          <w:szCs w:val="28"/>
        </w:rPr>
        <w:tab/>
        <w:t>sedimentace</w:t>
      </w:r>
    </w:p>
    <w:p w:rsidR="00FE44F1" w:rsidRDefault="00FE44F1" w:rsidP="00FE44F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destilace</w:t>
      </w:r>
    </w:p>
    <w:p w:rsidR="00FE44F1" w:rsidRDefault="00FE44F1" w:rsidP="00FE44F1">
      <w:pPr>
        <w:pStyle w:val="Odstavecseseznamem"/>
        <w:rPr>
          <w:sz w:val="28"/>
          <w:szCs w:val="28"/>
        </w:rPr>
      </w:pPr>
    </w:p>
    <w:p w:rsidR="00915798" w:rsidRDefault="00915798" w:rsidP="00FE44F1">
      <w:pPr>
        <w:pStyle w:val="Odstavecseseznamem"/>
        <w:rPr>
          <w:sz w:val="28"/>
          <w:szCs w:val="28"/>
        </w:rPr>
      </w:pPr>
    </w:p>
    <w:p w:rsidR="00FE44F1" w:rsidRDefault="00FE44F1" w:rsidP="00FE4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Sublimace je změna </w:t>
      </w:r>
      <w:r w:rsidR="00915798">
        <w:rPr>
          <w:sz w:val="28"/>
          <w:szCs w:val="28"/>
        </w:rPr>
        <w:t xml:space="preserve">z pevného </w:t>
      </w:r>
      <w:r>
        <w:rPr>
          <w:sz w:val="28"/>
          <w:szCs w:val="28"/>
        </w:rPr>
        <w:t>skupenství</w:t>
      </w:r>
      <w:r w:rsidR="00915798">
        <w:rPr>
          <w:sz w:val="28"/>
          <w:szCs w:val="28"/>
        </w:rPr>
        <w:t xml:space="preserve"> do skupenství plynného. Jak se nazývá opačná změna skupenství, tj. z plynného do pevného?</w:t>
      </w:r>
    </w:p>
    <w:p w:rsidR="00915798" w:rsidRPr="00915798" w:rsidRDefault="00915798" w:rsidP="00915798">
      <w:pPr>
        <w:ind w:left="708"/>
        <w:rPr>
          <w:color w:val="FF0000"/>
          <w:sz w:val="28"/>
          <w:szCs w:val="28"/>
        </w:rPr>
      </w:pPr>
      <w:r w:rsidRPr="00915798">
        <w:rPr>
          <w:color w:val="FF0000"/>
          <w:sz w:val="28"/>
          <w:szCs w:val="28"/>
        </w:rPr>
        <w:t>A:</w:t>
      </w:r>
      <w:r w:rsidRPr="00915798">
        <w:rPr>
          <w:color w:val="FF0000"/>
          <w:sz w:val="28"/>
          <w:szCs w:val="28"/>
        </w:rPr>
        <w:tab/>
      </w:r>
      <w:proofErr w:type="spellStart"/>
      <w:r w:rsidRPr="00915798">
        <w:rPr>
          <w:color w:val="FF0000"/>
          <w:sz w:val="28"/>
          <w:szCs w:val="28"/>
        </w:rPr>
        <w:t>desublimace</w:t>
      </w:r>
      <w:proofErr w:type="spellEnd"/>
    </w:p>
    <w:p w:rsid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odpařování</w:t>
      </w:r>
    </w:p>
    <w:p w:rsid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filtrace</w:t>
      </w:r>
    </w:p>
    <w:p w:rsidR="00915798" w:rsidRDefault="00915798" w:rsidP="00915798">
      <w:pPr>
        <w:ind w:left="708"/>
        <w:rPr>
          <w:sz w:val="28"/>
          <w:szCs w:val="28"/>
        </w:rPr>
      </w:pPr>
    </w:p>
    <w:p w:rsidR="00915798" w:rsidRDefault="00915798" w:rsidP="00915798">
      <w:pPr>
        <w:ind w:left="708"/>
        <w:rPr>
          <w:sz w:val="28"/>
          <w:szCs w:val="28"/>
        </w:rPr>
      </w:pPr>
    </w:p>
    <w:p w:rsidR="00915798" w:rsidRDefault="00915798" w:rsidP="00915798">
      <w:pPr>
        <w:ind w:left="708"/>
        <w:rPr>
          <w:sz w:val="28"/>
          <w:szCs w:val="28"/>
        </w:rPr>
      </w:pPr>
    </w:p>
    <w:p w:rsidR="00915798" w:rsidRDefault="00915798" w:rsidP="009157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Zařaď uvedené různorodé směsi do správné skupiny:</w:t>
      </w:r>
    </w:p>
    <w:p w:rsid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SUSPENZE</w:t>
      </w:r>
      <w:r w:rsidR="00296DDC">
        <w:rPr>
          <w:sz w:val="28"/>
          <w:szCs w:val="28"/>
        </w:rPr>
        <w:tab/>
      </w:r>
      <w:r w:rsidR="00296DDC">
        <w:rPr>
          <w:sz w:val="28"/>
          <w:szCs w:val="28"/>
        </w:rPr>
        <w:tab/>
      </w:r>
      <w:r w:rsidR="00296DDC" w:rsidRPr="00D76652">
        <w:rPr>
          <w:color w:val="FF0000"/>
          <w:sz w:val="28"/>
          <w:szCs w:val="28"/>
        </w:rPr>
        <w:t>písek ve vodě</w:t>
      </w:r>
    </w:p>
    <w:p w:rsid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EMULZE</w:t>
      </w:r>
      <w:r w:rsidR="00296DDC">
        <w:rPr>
          <w:sz w:val="28"/>
          <w:szCs w:val="28"/>
        </w:rPr>
        <w:tab/>
      </w:r>
      <w:r w:rsidR="00296DDC">
        <w:rPr>
          <w:sz w:val="28"/>
          <w:szCs w:val="28"/>
        </w:rPr>
        <w:tab/>
      </w:r>
      <w:r w:rsidR="00296DDC" w:rsidRPr="00D76652">
        <w:rPr>
          <w:color w:val="FF0000"/>
          <w:sz w:val="28"/>
          <w:szCs w:val="28"/>
        </w:rPr>
        <w:t>olej ve vodě, mléko, majonéza</w:t>
      </w:r>
    </w:p>
    <w:p w:rsid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PĚNA</w:t>
      </w:r>
      <w:r w:rsidR="00296DDC">
        <w:rPr>
          <w:sz w:val="28"/>
          <w:szCs w:val="28"/>
        </w:rPr>
        <w:tab/>
      </w:r>
      <w:r w:rsidR="00296DDC">
        <w:rPr>
          <w:sz w:val="28"/>
          <w:szCs w:val="28"/>
        </w:rPr>
        <w:tab/>
      </w:r>
      <w:r w:rsidR="00296DDC">
        <w:rPr>
          <w:sz w:val="28"/>
          <w:szCs w:val="28"/>
        </w:rPr>
        <w:tab/>
      </w:r>
      <w:r w:rsidR="00296DDC" w:rsidRPr="00D76652">
        <w:rPr>
          <w:color w:val="FF0000"/>
          <w:sz w:val="28"/>
          <w:szCs w:val="28"/>
        </w:rPr>
        <w:t>polystyren, šlehačka</w:t>
      </w:r>
    </w:p>
    <w:p w:rsidR="00915798" w:rsidRDefault="00915798" w:rsidP="00915798">
      <w:pPr>
        <w:ind w:left="708"/>
        <w:rPr>
          <w:color w:val="FF0000"/>
          <w:sz w:val="28"/>
          <w:szCs w:val="28"/>
        </w:rPr>
      </w:pPr>
      <w:r>
        <w:rPr>
          <w:sz w:val="28"/>
          <w:szCs w:val="28"/>
        </w:rPr>
        <w:t>D:</w:t>
      </w:r>
      <w:r>
        <w:rPr>
          <w:sz w:val="28"/>
          <w:szCs w:val="28"/>
        </w:rPr>
        <w:tab/>
        <w:t>AEROSOL</w:t>
      </w:r>
      <w:r w:rsidR="00296DDC">
        <w:rPr>
          <w:sz w:val="28"/>
          <w:szCs w:val="28"/>
        </w:rPr>
        <w:tab/>
      </w:r>
      <w:r w:rsidR="00296DDC">
        <w:rPr>
          <w:sz w:val="28"/>
          <w:szCs w:val="28"/>
        </w:rPr>
        <w:tab/>
      </w:r>
      <w:r w:rsidR="00296DDC" w:rsidRPr="00D76652">
        <w:rPr>
          <w:color w:val="FF0000"/>
          <w:sz w:val="28"/>
          <w:szCs w:val="28"/>
        </w:rPr>
        <w:t>mlha, dým</w:t>
      </w:r>
    </w:p>
    <w:p w:rsidR="00915798" w:rsidRP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(olej ve vodě, mlha, dým, polystyren, mléko, písek ve vod</w:t>
      </w:r>
      <w:r w:rsidR="00296DDC">
        <w:rPr>
          <w:sz w:val="28"/>
          <w:szCs w:val="28"/>
        </w:rPr>
        <w:t>ě, majonéza, šlehačka)</w:t>
      </w:r>
    </w:p>
    <w:sectPr w:rsidR="00915798" w:rsidRPr="00915798" w:rsidSect="00A0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2F0"/>
    <w:multiLevelType w:val="hybridMultilevel"/>
    <w:tmpl w:val="C490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001C"/>
    <w:multiLevelType w:val="hybridMultilevel"/>
    <w:tmpl w:val="A860DA98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50D"/>
    <w:rsid w:val="001E3EF9"/>
    <w:rsid w:val="00296DDC"/>
    <w:rsid w:val="002A2F61"/>
    <w:rsid w:val="00314DCF"/>
    <w:rsid w:val="0036050D"/>
    <w:rsid w:val="0088735B"/>
    <w:rsid w:val="00915798"/>
    <w:rsid w:val="00A04274"/>
    <w:rsid w:val="00D76652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2</cp:revision>
  <dcterms:created xsi:type="dcterms:W3CDTF">2019-11-18T13:20:00Z</dcterms:created>
  <dcterms:modified xsi:type="dcterms:W3CDTF">2019-11-18T13:20:00Z</dcterms:modified>
</cp:coreProperties>
</file>